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Dualchi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Nuoro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