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Dualch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Nuoro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